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2F6049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6C6A4D">
              <w:rPr>
                <w:rFonts w:eastAsiaTheme="minorHAnsi"/>
                <w:color w:val="000099"/>
                <w:lang w:eastAsia="en-US"/>
              </w:rPr>
              <w:t>02.12</w:t>
            </w:r>
            <w:r w:rsidRPr="002F6049">
              <w:rPr>
                <w:rFonts w:eastAsiaTheme="minorHAnsi"/>
                <w:color w:val="000099"/>
                <w:lang w:eastAsia="en-US"/>
              </w:rPr>
              <w:t>.202</w:t>
            </w:r>
            <w:r w:rsidR="00F70101">
              <w:rPr>
                <w:rFonts w:eastAsiaTheme="minorHAnsi"/>
                <w:color w:val="000099"/>
                <w:lang w:eastAsia="en-US"/>
              </w:rPr>
              <w:t>1</w:t>
            </w:r>
            <w:r w:rsidRPr="002F6049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6C6A4D">
              <w:rPr>
                <w:rFonts w:eastAsiaTheme="minorHAnsi"/>
                <w:color w:val="000099"/>
                <w:lang w:eastAsia="en-US"/>
              </w:rPr>
              <w:t>227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D83F4F" w:rsidRPr="00D83F4F" w:rsidRDefault="00943284" w:rsidP="00BF1F6B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BF1F6B" w:rsidRP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Норвик Банк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AD4D37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AD4D37">
              <w:rPr>
                <w:rFonts w:eastAsiaTheme="minorHAnsi"/>
                <w:b/>
                <w:color w:val="000099"/>
                <w:lang w:eastAsia="en-US"/>
              </w:rPr>
              <w:t>8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декабря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BF1F6B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="00AD4D37">
              <w:rPr>
                <w:rFonts w:eastAsiaTheme="minorHAnsi"/>
                <w:b/>
                <w:color w:val="000099"/>
                <w:lang w:eastAsia="en-US"/>
              </w:rPr>
              <w:t>8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 xml:space="preserve"> января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6C6A4D">
              <w:rPr>
                <w:rFonts w:eastAsiaTheme="minorHAnsi"/>
                <w:b/>
                <w:color w:val="000099"/>
                <w:lang w:eastAsia="en-US"/>
              </w:rPr>
              <w:t>2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5B2BC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5B2BC3" w:rsidRPr="00084EAE" w:rsidRDefault="005B2BC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5B2BC3" w:rsidRPr="00084EAE" w:rsidRDefault="005B2BC3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 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 Прейскуранта), в совокупности за обе операции при стоимости ценных бумаг</w:t>
            </w: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6C6A4D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12.1.10. 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5 000 000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000 000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40 000</w:t>
            </w:r>
          </w:p>
        </w:tc>
      </w:tr>
      <w:tr w:rsidR="006C6A4D" w:rsidRPr="00084EAE" w:rsidTr="00826BF2">
        <w:tc>
          <w:tcPr>
            <w:tcW w:w="720" w:type="dxa"/>
            <w:vMerge/>
          </w:tcPr>
          <w:p w:rsidR="006C6A4D" w:rsidRPr="00084EAE" w:rsidRDefault="006C6A4D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6C6A4D" w:rsidRPr="00084EAE" w:rsidRDefault="006C6A4D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12.1.11.</w:t>
            </w:r>
            <w:r>
              <w:t xml:space="preserve"> 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10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6C6A4D" w:rsidRPr="00084EAE" w:rsidRDefault="006C6A4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70 000</w:t>
            </w:r>
          </w:p>
        </w:tc>
      </w:tr>
      <w:tr w:rsidR="006C6A4D" w:rsidRPr="00084EAE" w:rsidTr="00826BF2">
        <w:tc>
          <w:tcPr>
            <w:tcW w:w="720" w:type="dxa"/>
            <w:vMerge/>
          </w:tcPr>
          <w:p w:rsidR="006C6A4D" w:rsidRPr="00084EAE" w:rsidRDefault="006C6A4D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6C6A4D" w:rsidRDefault="006C6A4D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12.1.12.</w:t>
            </w:r>
            <w:r>
              <w:t xml:space="preserve"> 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6C6A4D" w:rsidRDefault="006C6A4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 w:rsid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 Более </w:t>
            </w:r>
            <w:r w:rsid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0 000 000 руб., но не более </w:t>
            </w:r>
            <w:r w:rsid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BF1F6B" w:rsidP="006C6A4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5B2BC3" w:rsidRPr="00084EAE" w:rsidTr="0035046C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35046C" w:rsidRDefault="005B2BC3" w:rsidP="006C6A4D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 w:rsidR="006C6A4D"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 </w:t>
            </w:r>
            <w:r w:rsidR="006C6A4D"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100 000 000 руб., но не более 250 000 000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35046C" w:rsidRDefault="006C6A4D" w:rsidP="00BB2D69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B2D69"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bookmarkStart w:id="0" w:name="_GoBack"/>
            <w:bookmarkEnd w:id="0"/>
            <w:r w:rsidR="005B2BC3" w:rsidRPr="0035046C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6C6A4D" w:rsidRPr="00084EAE" w:rsidTr="00826BF2">
        <w:tc>
          <w:tcPr>
            <w:tcW w:w="720" w:type="dxa"/>
            <w:vMerge/>
          </w:tcPr>
          <w:p w:rsidR="006C6A4D" w:rsidRPr="00084EAE" w:rsidRDefault="006C6A4D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6C6A4D" w:rsidRPr="00084EAE" w:rsidRDefault="006C6A4D" w:rsidP="00AD4D37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12.1.15.</w:t>
            </w:r>
            <w:r>
              <w:t xml:space="preserve"> 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25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0 000 000 руб., но не более </w:t>
            </w:r>
            <w:r w:rsid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Pr="006C6A4D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</w:t>
            </w:r>
            <w:r w:rsid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6C6A4D" w:rsidRDefault="00AD4D37" w:rsidP="005B2B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AD4D37" w:rsidRPr="00084EAE" w:rsidTr="00826BF2">
        <w:tc>
          <w:tcPr>
            <w:tcW w:w="720" w:type="dxa"/>
            <w:vMerge/>
          </w:tcPr>
          <w:p w:rsidR="00AD4D37" w:rsidRPr="00084EAE" w:rsidRDefault="00AD4D37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AD4D37" w:rsidRDefault="00AD4D37" w:rsidP="00AD4D37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12.1.16.</w:t>
            </w:r>
            <w:r>
              <w:t xml:space="preserve"> </w:t>
            </w:r>
            <w:r w:rsidRP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P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руб., но не более 7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AD4D37" w:rsidRDefault="00AD4D37" w:rsidP="005B2B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AD4D37" w:rsidRPr="00084EAE" w:rsidTr="00826BF2">
        <w:tc>
          <w:tcPr>
            <w:tcW w:w="720" w:type="dxa"/>
            <w:vMerge/>
          </w:tcPr>
          <w:p w:rsidR="00AD4D37" w:rsidRPr="00084EAE" w:rsidRDefault="00AD4D37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AD4D37" w:rsidRDefault="00AD4D37" w:rsidP="00AD4D37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12.1.17</w:t>
            </w:r>
            <w:r>
              <w:t xml:space="preserve"> </w:t>
            </w:r>
            <w:r w:rsidRPr="00AD4D37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Более 750 000 000 руб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AD4D37" w:rsidRDefault="00AD4D37" w:rsidP="005B2B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1 200 000</w:t>
            </w:r>
          </w:p>
        </w:tc>
      </w:tr>
      <w:tr w:rsidR="005B2BC3" w:rsidRPr="00084EAE" w:rsidTr="00D83F4F">
        <w:trPr>
          <w:trHeight w:val="700"/>
        </w:trPr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570EE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B1921"/>
    <w:rsid w:val="002F6049"/>
    <w:rsid w:val="00331D96"/>
    <w:rsid w:val="00340761"/>
    <w:rsid w:val="0035046C"/>
    <w:rsid w:val="0037494B"/>
    <w:rsid w:val="003973D1"/>
    <w:rsid w:val="003E6A3F"/>
    <w:rsid w:val="0042266F"/>
    <w:rsid w:val="00426629"/>
    <w:rsid w:val="00434786"/>
    <w:rsid w:val="00471A34"/>
    <w:rsid w:val="00485005"/>
    <w:rsid w:val="00505016"/>
    <w:rsid w:val="0051750D"/>
    <w:rsid w:val="00526A10"/>
    <w:rsid w:val="00566311"/>
    <w:rsid w:val="00587E3E"/>
    <w:rsid w:val="005A376C"/>
    <w:rsid w:val="005B2BC3"/>
    <w:rsid w:val="005B5982"/>
    <w:rsid w:val="005E0F94"/>
    <w:rsid w:val="00625E0E"/>
    <w:rsid w:val="00650C35"/>
    <w:rsid w:val="00692CD9"/>
    <w:rsid w:val="006964BC"/>
    <w:rsid w:val="00697B1A"/>
    <w:rsid w:val="006A7B4C"/>
    <w:rsid w:val="006B61D9"/>
    <w:rsid w:val="006C6A4D"/>
    <w:rsid w:val="00705D86"/>
    <w:rsid w:val="00727362"/>
    <w:rsid w:val="00771DC5"/>
    <w:rsid w:val="00796EA8"/>
    <w:rsid w:val="007A64A2"/>
    <w:rsid w:val="007C6254"/>
    <w:rsid w:val="00802F75"/>
    <w:rsid w:val="00826BF2"/>
    <w:rsid w:val="0089195D"/>
    <w:rsid w:val="008B6F82"/>
    <w:rsid w:val="008D3FF3"/>
    <w:rsid w:val="008F550A"/>
    <w:rsid w:val="0092251E"/>
    <w:rsid w:val="00943284"/>
    <w:rsid w:val="009A5D7B"/>
    <w:rsid w:val="00A00899"/>
    <w:rsid w:val="00A0626D"/>
    <w:rsid w:val="00A21820"/>
    <w:rsid w:val="00A31659"/>
    <w:rsid w:val="00A86C14"/>
    <w:rsid w:val="00A9050A"/>
    <w:rsid w:val="00AB1DDC"/>
    <w:rsid w:val="00AC3626"/>
    <w:rsid w:val="00AC3B9A"/>
    <w:rsid w:val="00AD4D37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A602F"/>
    <w:rsid w:val="00BB2D69"/>
    <w:rsid w:val="00BE1D46"/>
    <w:rsid w:val="00BF1F6B"/>
    <w:rsid w:val="00C02FEC"/>
    <w:rsid w:val="00C671EC"/>
    <w:rsid w:val="00CA3FA1"/>
    <w:rsid w:val="00CB419D"/>
    <w:rsid w:val="00CD1C83"/>
    <w:rsid w:val="00CF1C90"/>
    <w:rsid w:val="00CF271B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70101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8B558-8E46-4A02-B0BA-E246F07A5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2021-02-24T09:39:00Z</cp:lastPrinted>
  <dcterms:created xsi:type="dcterms:W3CDTF">2021-12-02T13:50:00Z</dcterms:created>
  <dcterms:modified xsi:type="dcterms:W3CDTF">2021-12-02T13:50:00Z</dcterms:modified>
</cp:coreProperties>
</file>